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5C2C" w14:textId="77777777" w:rsidR="00EA5E70" w:rsidRDefault="00EA5E70" w:rsidP="00EA5E70">
      <w:pPr>
        <w:pStyle w:val="Glava"/>
        <w:jc w:val="center"/>
        <w:rPr>
          <w:sz w:val="20"/>
          <w:szCs w:val="20"/>
        </w:rPr>
      </w:pPr>
    </w:p>
    <w:p w14:paraId="4C595E63" w14:textId="2DCA12EF" w:rsidR="00EA5E70" w:rsidRPr="00EA5E70" w:rsidRDefault="00EA5E70" w:rsidP="00EA5E70">
      <w:pPr>
        <w:pStyle w:val="Glava"/>
      </w:pPr>
      <w:r w:rsidRPr="00EA5E70">
        <w:t xml:space="preserve">Spodbujanje vidika </w:t>
      </w:r>
      <w:proofErr w:type="spellStart"/>
      <w:r w:rsidRPr="00EA5E70">
        <w:t>aplikativnosti</w:t>
      </w:r>
      <w:proofErr w:type="spellEnd"/>
      <w:r w:rsidRPr="00EA5E70">
        <w:t xml:space="preserve"> rezultatov RRI in vključenosti UM v globalne verige vrednosti </w:t>
      </w:r>
      <w:r w:rsidR="009A0766">
        <w:t>2023</w:t>
      </w:r>
      <w:r w:rsidRPr="00EA5E70">
        <w:t>– Prijavni obrazec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3686"/>
        <w:gridCol w:w="1460"/>
        <w:gridCol w:w="803"/>
        <w:gridCol w:w="968"/>
        <w:gridCol w:w="1673"/>
        <w:gridCol w:w="1328"/>
      </w:tblGrid>
      <w:tr w:rsidR="00FE1A1D" w14:paraId="7913D561" w14:textId="77777777" w:rsidTr="00A310F7">
        <w:tc>
          <w:tcPr>
            <w:tcW w:w="3686" w:type="dxa"/>
          </w:tcPr>
          <w:p w14:paraId="2C9218D9" w14:textId="49E7DDDE" w:rsidR="00FE1A1D" w:rsidRDefault="00FE1A1D" w:rsidP="00ED198A">
            <w:r>
              <w:t xml:space="preserve">Ime priimek </w:t>
            </w:r>
            <w:r w:rsidR="001377A0">
              <w:t xml:space="preserve">in naziv </w:t>
            </w:r>
            <w:r>
              <w:t>prijavitelja</w:t>
            </w:r>
          </w:p>
        </w:tc>
        <w:tc>
          <w:tcPr>
            <w:tcW w:w="6232" w:type="dxa"/>
            <w:gridSpan w:val="5"/>
          </w:tcPr>
          <w:p w14:paraId="7BD0171E" w14:textId="4F9ECBB0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  <w:bookmarkEnd w:id="0"/>
          </w:p>
        </w:tc>
      </w:tr>
      <w:tr w:rsidR="00FE1A1D" w14:paraId="619DF134" w14:textId="77777777" w:rsidTr="00A310F7">
        <w:tc>
          <w:tcPr>
            <w:tcW w:w="3686" w:type="dxa"/>
          </w:tcPr>
          <w:p w14:paraId="08EDD145" w14:textId="77777777" w:rsidR="00FE1A1D" w:rsidRDefault="00FE1A1D" w:rsidP="00ED198A">
            <w:r>
              <w:t>Članica</w:t>
            </w:r>
          </w:p>
        </w:tc>
        <w:tc>
          <w:tcPr>
            <w:tcW w:w="6232" w:type="dxa"/>
            <w:gridSpan w:val="5"/>
          </w:tcPr>
          <w:p w14:paraId="2681EE41" w14:textId="17D07F24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6400026C" w14:textId="77777777" w:rsidTr="00A310F7">
        <w:tc>
          <w:tcPr>
            <w:tcW w:w="3686" w:type="dxa"/>
          </w:tcPr>
          <w:p w14:paraId="033B3D93" w14:textId="77777777" w:rsidR="00FE1A1D" w:rsidRDefault="00FE1A1D" w:rsidP="00ED198A">
            <w:r>
              <w:t>Naslov projekta</w:t>
            </w:r>
          </w:p>
        </w:tc>
        <w:tc>
          <w:tcPr>
            <w:tcW w:w="6232" w:type="dxa"/>
            <w:gridSpan w:val="5"/>
          </w:tcPr>
          <w:p w14:paraId="12B5D02D" w14:textId="34AA4479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753E4B" w14:paraId="3335E35D" w14:textId="77777777" w:rsidTr="00A310F7">
        <w:trPr>
          <w:trHeight w:val="436"/>
        </w:trPr>
        <w:tc>
          <w:tcPr>
            <w:tcW w:w="3686" w:type="dxa"/>
            <w:vMerge w:val="restart"/>
          </w:tcPr>
          <w:p w14:paraId="6F69E34A" w14:textId="15ACABC1" w:rsidR="00753E4B" w:rsidRDefault="00753E4B" w:rsidP="00ED198A">
            <w:r>
              <w:t>Projektn</w:t>
            </w:r>
            <w:r w:rsidR="00C615C9">
              <w:t>a skupina</w:t>
            </w:r>
            <w:r>
              <w:t xml:space="preserve"> (</w:t>
            </w:r>
            <w:r w:rsidR="00C615C9">
              <w:t>i</w:t>
            </w:r>
            <w:r>
              <w:t>me priimek in naziv članov</w:t>
            </w:r>
            <w:r w:rsidR="00AA4EBB">
              <w:t>)</w:t>
            </w:r>
            <w:r>
              <w:t>, status (študent/raziskovalec), vloga v  projektu, članica</w:t>
            </w:r>
          </w:p>
        </w:tc>
        <w:tc>
          <w:tcPr>
            <w:tcW w:w="1460" w:type="dxa"/>
          </w:tcPr>
          <w:p w14:paraId="4C4189F7" w14:textId="2D5D3D90" w:rsidR="00753E4B" w:rsidRDefault="00753E4B" w:rsidP="00ED198A">
            <w:r>
              <w:t>Ime priimek in naziv</w:t>
            </w:r>
          </w:p>
        </w:tc>
        <w:tc>
          <w:tcPr>
            <w:tcW w:w="1771" w:type="dxa"/>
            <w:gridSpan w:val="2"/>
          </w:tcPr>
          <w:p w14:paraId="09569AC8" w14:textId="77777777" w:rsidR="00753E4B" w:rsidRDefault="00753E4B" w:rsidP="00ED198A">
            <w:r>
              <w:t xml:space="preserve">Status </w:t>
            </w:r>
            <w:r w:rsidRPr="00A43FD9">
              <w:rPr>
                <w:sz w:val="20"/>
                <w:szCs w:val="20"/>
              </w:rPr>
              <w:t>(študent</w:t>
            </w:r>
            <w:r>
              <w:rPr>
                <w:sz w:val="20"/>
                <w:szCs w:val="20"/>
              </w:rPr>
              <w:t xml:space="preserve"> </w:t>
            </w:r>
            <w:r w:rsidRPr="00A43FD9">
              <w:rPr>
                <w:sz w:val="20"/>
                <w:szCs w:val="20"/>
              </w:rPr>
              <w:t>/zaposleni/zunanji)</w:t>
            </w:r>
          </w:p>
        </w:tc>
        <w:tc>
          <w:tcPr>
            <w:tcW w:w="1673" w:type="dxa"/>
          </w:tcPr>
          <w:p w14:paraId="5A7C9A29" w14:textId="77777777" w:rsidR="00753E4B" w:rsidRDefault="00753E4B" w:rsidP="00ED198A">
            <w:r>
              <w:t>Vloga v projektu</w:t>
            </w:r>
          </w:p>
        </w:tc>
        <w:tc>
          <w:tcPr>
            <w:tcW w:w="1328" w:type="dxa"/>
          </w:tcPr>
          <w:p w14:paraId="7932F6E0" w14:textId="77777777" w:rsidR="00753E4B" w:rsidRDefault="00753E4B" w:rsidP="00ED198A">
            <w:r>
              <w:t>Članica</w:t>
            </w:r>
          </w:p>
        </w:tc>
      </w:tr>
      <w:tr w:rsidR="00753E4B" w14:paraId="086D5487" w14:textId="77777777" w:rsidTr="00A310F7">
        <w:trPr>
          <w:trHeight w:val="718"/>
        </w:trPr>
        <w:tc>
          <w:tcPr>
            <w:tcW w:w="3686" w:type="dxa"/>
            <w:vMerge/>
          </w:tcPr>
          <w:p w14:paraId="35604785" w14:textId="5C6D32D0" w:rsidR="00753E4B" w:rsidRDefault="00753E4B" w:rsidP="00ED198A"/>
        </w:tc>
        <w:tc>
          <w:tcPr>
            <w:tcW w:w="1460" w:type="dxa"/>
          </w:tcPr>
          <w:p w14:paraId="49A47FE6" w14:textId="031198DF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46CB7871" w14:textId="5BC920F3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06D85162" w14:textId="1E1EAC7F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33B6D746" w14:textId="4744B98C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753E4B" w14:paraId="6AE2DF4B" w14:textId="77777777" w:rsidTr="00A310F7">
        <w:trPr>
          <w:trHeight w:val="718"/>
        </w:trPr>
        <w:tc>
          <w:tcPr>
            <w:tcW w:w="3686" w:type="dxa"/>
            <w:vMerge/>
          </w:tcPr>
          <w:p w14:paraId="5D951C29" w14:textId="77777777" w:rsidR="00753E4B" w:rsidRDefault="00753E4B" w:rsidP="00ED198A"/>
        </w:tc>
        <w:tc>
          <w:tcPr>
            <w:tcW w:w="1460" w:type="dxa"/>
          </w:tcPr>
          <w:p w14:paraId="3C663AC5" w14:textId="55225E5B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38E9644B" w14:textId="4E0201DD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6CB96B15" w14:textId="19CC5057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204DFCAB" w14:textId="328F18E9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38B2DC0D" w14:textId="77777777" w:rsidTr="00A310F7">
        <w:trPr>
          <w:trHeight w:val="718"/>
        </w:trPr>
        <w:tc>
          <w:tcPr>
            <w:tcW w:w="3686" w:type="dxa"/>
            <w:vMerge/>
          </w:tcPr>
          <w:p w14:paraId="49D97C4E" w14:textId="77777777" w:rsidR="006840EC" w:rsidRDefault="006840EC" w:rsidP="00ED198A"/>
        </w:tc>
        <w:tc>
          <w:tcPr>
            <w:tcW w:w="1460" w:type="dxa"/>
          </w:tcPr>
          <w:p w14:paraId="37829AF9" w14:textId="228A9D82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288005BF" w14:textId="3E0E513A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52692835" w14:textId="4E32E907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27385F75" w14:textId="36BB6F72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55E39DBA" w14:textId="77777777" w:rsidTr="00A310F7">
        <w:trPr>
          <w:trHeight w:val="718"/>
        </w:trPr>
        <w:tc>
          <w:tcPr>
            <w:tcW w:w="3686" w:type="dxa"/>
            <w:vMerge/>
          </w:tcPr>
          <w:p w14:paraId="384DDAB0" w14:textId="77777777" w:rsidR="006840EC" w:rsidRDefault="006840EC" w:rsidP="00ED198A"/>
        </w:tc>
        <w:tc>
          <w:tcPr>
            <w:tcW w:w="1460" w:type="dxa"/>
          </w:tcPr>
          <w:p w14:paraId="1DCB632A" w14:textId="3AC9438B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1EA7F1D7" w14:textId="464F0506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2BF585B2" w14:textId="1222A011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0516C72C" w14:textId="4FAF4939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77364EF6" w14:textId="77777777" w:rsidTr="00A310F7">
        <w:trPr>
          <w:trHeight w:val="718"/>
        </w:trPr>
        <w:tc>
          <w:tcPr>
            <w:tcW w:w="3686" w:type="dxa"/>
            <w:vMerge/>
          </w:tcPr>
          <w:p w14:paraId="69B86756" w14:textId="77777777" w:rsidR="006840EC" w:rsidRDefault="006840EC" w:rsidP="00ED198A"/>
        </w:tc>
        <w:tc>
          <w:tcPr>
            <w:tcW w:w="1460" w:type="dxa"/>
          </w:tcPr>
          <w:p w14:paraId="626137BD" w14:textId="5630F1A1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46A44446" w14:textId="608080AF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26DBF983" w14:textId="55635C94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5FFFE663" w14:textId="1298DD43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0EC" w14:paraId="2E89472A" w14:textId="77777777" w:rsidTr="00A310F7">
        <w:trPr>
          <w:trHeight w:val="718"/>
        </w:trPr>
        <w:tc>
          <w:tcPr>
            <w:tcW w:w="3686" w:type="dxa"/>
            <w:vMerge/>
          </w:tcPr>
          <w:p w14:paraId="4F7768D3" w14:textId="77777777" w:rsidR="006840EC" w:rsidRDefault="006840EC" w:rsidP="00ED198A"/>
        </w:tc>
        <w:tc>
          <w:tcPr>
            <w:tcW w:w="1460" w:type="dxa"/>
          </w:tcPr>
          <w:p w14:paraId="32FD5480" w14:textId="2EB287EE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3B9F70EA" w14:textId="3CD59AAF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6EBBA69C" w14:textId="5FE380A4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2FF39433" w14:textId="0D6D06BE" w:rsidR="006840EC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753E4B" w14:paraId="6ACD9CF1" w14:textId="77777777" w:rsidTr="00A310F7">
        <w:trPr>
          <w:trHeight w:val="681"/>
        </w:trPr>
        <w:tc>
          <w:tcPr>
            <w:tcW w:w="3686" w:type="dxa"/>
            <w:vMerge/>
          </w:tcPr>
          <w:p w14:paraId="6DC6CB13" w14:textId="77777777" w:rsidR="00753E4B" w:rsidRDefault="00753E4B" w:rsidP="00ED198A"/>
        </w:tc>
        <w:tc>
          <w:tcPr>
            <w:tcW w:w="1460" w:type="dxa"/>
          </w:tcPr>
          <w:p w14:paraId="7E698405" w14:textId="12157228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71" w:type="dxa"/>
            <w:gridSpan w:val="2"/>
          </w:tcPr>
          <w:p w14:paraId="30FAB837" w14:textId="699BEEA2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673" w:type="dxa"/>
          </w:tcPr>
          <w:p w14:paraId="1D79EE53" w14:textId="35CAFC7B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328" w:type="dxa"/>
          </w:tcPr>
          <w:p w14:paraId="69B89F8C" w14:textId="2AA871BB" w:rsidR="00753E4B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4F1CFE73" w14:textId="77777777" w:rsidTr="00A310F7">
        <w:tc>
          <w:tcPr>
            <w:tcW w:w="3686" w:type="dxa"/>
          </w:tcPr>
          <w:p w14:paraId="65506614" w14:textId="77777777" w:rsidR="00FE1A1D" w:rsidRDefault="00FE1A1D" w:rsidP="00ED198A">
            <w:r>
              <w:t>Področje/področja, ki jih projekt naslavlja</w:t>
            </w:r>
          </w:p>
        </w:tc>
        <w:tc>
          <w:tcPr>
            <w:tcW w:w="6232" w:type="dxa"/>
            <w:gridSpan w:val="5"/>
          </w:tcPr>
          <w:p w14:paraId="5868FF75" w14:textId="1B1FCA15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660643AA" w14:textId="77777777" w:rsidTr="00A310F7">
        <w:tc>
          <w:tcPr>
            <w:tcW w:w="3686" w:type="dxa"/>
          </w:tcPr>
          <w:p w14:paraId="265A5E8A" w14:textId="4E848FFB" w:rsidR="00FE1A1D" w:rsidRDefault="00FE1A1D" w:rsidP="00ED198A">
            <w:r>
              <w:t>Partnerji/</w:t>
            </w:r>
            <w:r w:rsidR="00664530">
              <w:t>p</w:t>
            </w:r>
            <w:r>
              <w:t>otencialni partnerji projekta</w:t>
            </w:r>
          </w:p>
        </w:tc>
        <w:tc>
          <w:tcPr>
            <w:tcW w:w="6232" w:type="dxa"/>
            <w:gridSpan w:val="5"/>
          </w:tcPr>
          <w:p w14:paraId="73E9A906" w14:textId="2D98557B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2542FFA2" w14:textId="77777777" w:rsidTr="00A310F7">
        <w:tc>
          <w:tcPr>
            <w:tcW w:w="3686" w:type="dxa"/>
          </w:tcPr>
          <w:p w14:paraId="195EAD99" w14:textId="3D72D6BE" w:rsidR="00FE1A1D" w:rsidRDefault="00FE1A1D" w:rsidP="00ED198A">
            <w:r>
              <w:t xml:space="preserve">Kratek opis projekta – kateri problem rešuje in kako </w:t>
            </w:r>
            <w:r w:rsidR="00C615C9">
              <w:t>–</w:t>
            </w:r>
            <w:r w:rsidR="00644808">
              <w:t xml:space="preserve"> </w:t>
            </w:r>
            <w:r>
              <w:t xml:space="preserve">do </w:t>
            </w:r>
            <w:r w:rsidR="00644808">
              <w:t>15</w:t>
            </w:r>
            <w:r>
              <w:t xml:space="preserve">00 </w:t>
            </w:r>
            <w:r w:rsidR="00644808">
              <w:t>znakov s presledki</w:t>
            </w:r>
          </w:p>
        </w:tc>
        <w:tc>
          <w:tcPr>
            <w:tcW w:w="6232" w:type="dxa"/>
            <w:gridSpan w:val="5"/>
          </w:tcPr>
          <w:p w14:paraId="60367C14" w14:textId="6A4B2F46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57741463" w14:textId="77777777" w:rsidTr="00A310F7">
        <w:tc>
          <w:tcPr>
            <w:tcW w:w="3686" w:type="dxa"/>
          </w:tcPr>
          <w:p w14:paraId="2B2FD005" w14:textId="05C68651" w:rsidR="00FE1A1D" w:rsidRDefault="00FE1A1D" w:rsidP="00ED198A">
            <w:r>
              <w:t>Podlaga v obstoječem znanstveno</w:t>
            </w:r>
            <w:r w:rsidR="00664530">
              <w:t>-</w:t>
            </w:r>
            <w:r>
              <w:t xml:space="preserve"> raziskovalnem delu</w:t>
            </w:r>
            <w:r w:rsidR="002300C0">
              <w:t xml:space="preserve"> </w:t>
            </w:r>
            <w:r w:rsidR="00C615C9">
              <w:t>–</w:t>
            </w:r>
            <w:r w:rsidR="00644808">
              <w:t xml:space="preserve"> do 1500 znakov s presledki</w:t>
            </w:r>
          </w:p>
        </w:tc>
        <w:tc>
          <w:tcPr>
            <w:tcW w:w="6232" w:type="dxa"/>
            <w:gridSpan w:val="5"/>
          </w:tcPr>
          <w:p w14:paraId="644C1FFD" w14:textId="3D886F32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7C40B4E7" w14:textId="77777777" w:rsidTr="00A310F7">
        <w:tc>
          <w:tcPr>
            <w:tcW w:w="3686" w:type="dxa"/>
          </w:tcPr>
          <w:p w14:paraId="1655A0B4" w14:textId="528F2598" w:rsidR="00FE1A1D" w:rsidRDefault="001377A0" w:rsidP="00ED198A">
            <w:r w:rsidRPr="001377A0">
              <w:t>Identifikacija morebitnih uporabnikov (primeri podjetij s primerom uporabe)</w:t>
            </w:r>
            <w:r w:rsidR="00644808">
              <w:t xml:space="preserve"> </w:t>
            </w:r>
            <w:r w:rsidR="00C615C9">
              <w:t>–</w:t>
            </w:r>
            <w:r w:rsidR="00644808">
              <w:t xml:space="preserve"> do 1500 znakov s presledki</w:t>
            </w:r>
          </w:p>
        </w:tc>
        <w:tc>
          <w:tcPr>
            <w:tcW w:w="6232" w:type="dxa"/>
            <w:gridSpan w:val="5"/>
          </w:tcPr>
          <w:p w14:paraId="6E02CB5E" w14:textId="361E9786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4DC1FDE7" w14:textId="77777777" w:rsidTr="00A310F7">
        <w:tc>
          <w:tcPr>
            <w:tcW w:w="3686" w:type="dxa"/>
          </w:tcPr>
          <w:p w14:paraId="13223C13" w14:textId="5CC9990D" w:rsidR="00FE1A1D" w:rsidRDefault="00FE1A1D" w:rsidP="00ED198A">
            <w:r>
              <w:t xml:space="preserve">Naštejte primerljive rešitve in jih na kratko primerjajte z vašo rešitvijo </w:t>
            </w:r>
            <w:r w:rsidR="00C615C9">
              <w:t>–</w:t>
            </w:r>
            <w:r w:rsidR="00644808">
              <w:t xml:space="preserve"> do 1500 znakov s presledki</w:t>
            </w:r>
          </w:p>
        </w:tc>
        <w:tc>
          <w:tcPr>
            <w:tcW w:w="6232" w:type="dxa"/>
            <w:gridSpan w:val="5"/>
          </w:tcPr>
          <w:p w14:paraId="23675203" w14:textId="4EA7B8A9" w:rsidR="00FE1A1D" w:rsidRDefault="00644808" w:rsidP="00ED198A"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43C9C236" w14:textId="77777777" w:rsidTr="00A310F7">
        <w:tc>
          <w:tcPr>
            <w:tcW w:w="3686" w:type="dxa"/>
          </w:tcPr>
          <w:p w14:paraId="59690784" w14:textId="5BBEE9CA" w:rsidR="00FE1A1D" w:rsidRDefault="00FE1A1D" w:rsidP="00ED198A">
            <w:r>
              <w:t>Zgodovina sodelovanja s partnerji projekta</w:t>
            </w:r>
            <w:r w:rsidR="001377A0">
              <w:t xml:space="preserve"> (priložite dokazila o uspešnem sodelovanju)</w:t>
            </w:r>
          </w:p>
        </w:tc>
        <w:tc>
          <w:tcPr>
            <w:tcW w:w="6232" w:type="dxa"/>
            <w:gridSpan w:val="5"/>
          </w:tcPr>
          <w:p w14:paraId="2D5227B3" w14:textId="63709593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74975855" w14:textId="77777777" w:rsidTr="00A310F7">
        <w:tc>
          <w:tcPr>
            <w:tcW w:w="3686" w:type="dxa"/>
          </w:tcPr>
          <w:p w14:paraId="2E2C76B2" w14:textId="69DBB184" w:rsidR="00FE1A1D" w:rsidRDefault="002300C0" w:rsidP="00ED198A">
            <w:r>
              <w:t>Ali obstajajo načrti za dolgoročno skupno u</w:t>
            </w:r>
            <w:r w:rsidR="00751A47">
              <w:t>s</w:t>
            </w:r>
            <w:r>
              <w:t xml:space="preserve">meritev </w:t>
            </w:r>
            <w:r w:rsidR="00751A47">
              <w:t>z</w:t>
            </w:r>
            <w:r>
              <w:t xml:space="preserve"> gospodarskim partnerjem/partnerji</w:t>
            </w:r>
            <w:r w:rsidR="001377A0">
              <w:t xml:space="preserve"> (priložite </w:t>
            </w:r>
            <w:r w:rsidR="001377A0">
              <w:lastRenderedPageBreak/>
              <w:t>dokazila o načrtu za dolgoročno skupno usmeritev sodelovanja)</w:t>
            </w:r>
          </w:p>
        </w:tc>
        <w:tc>
          <w:tcPr>
            <w:tcW w:w="6232" w:type="dxa"/>
            <w:gridSpan w:val="5"/>
          </w:tcPr>
          <w:p w14:paraId="7AD265C6" w14:textId="71270D54" w:rsidR="00FE1A1D" w:rsidRDefault="00644808" w:rsidP="00ED198A">
            <w:r>
              <w:lastRenderedPageBreak/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A4EBB" w14:paraId="7C945596" w14:textId="77777777" w:rsidTr="00A310F7">
        <w:tc>
          <w:tcPr>
            <w:tcW w:w="9918" w:type="dxa"/>
            <w:gridSpan w:val="6"/>
          </w:tcPr>
          <w:p w14:paraId="571C87D8" w14:textId="69CFE86C" w:rsidR="00AA4EBB" w:rsidRDefault="00F81F35" w:rsidP="00F81F35">
            <w:pPr>
              <w:jc w:val="center"/>
            </w:pPr>
            <w:r>
              <w:t>FINANČNA KONSTRUKCIJA PROJEKTA</w:t>
            </w:r>
          </w:p>
        </w:tc>
      </w:tr>
      <w:tr w:rsidR="00794A36" w14:paraId="7DDECD9D" w14:textId="77777777" w:rsidTr="00A310F7">
        <w:trPr>
          <w:trHeight w:val="270"/>
        </w:trPr>
        <w:tc>
          <w:tcPr>
            <w:tcW w:w="5949" w:type="dxa"/>
            <w:gridSpan w:val="3"/>
          </w:tcPr>
          <w:p w14:paraId="01292044" w14:textId="1652D630" w:rsidR="00794A36" w:rsidRDefault="00F81F35" w:rsidP="00C102C8">
            <w:pPr>
              <w:ind w:right="-2369"/>
            </w:pPr>
            <w:r>
              <w:t>Vrsta stroška</w:t>
            </w:r>
            <w:r w:rsidR="00C102C8">
              <w:t xml:space="preserve"> – opis storitve</w:t>
            </w:r>
          </w:p>
        </w:tc>
        <w:tc>
          <w:tcPr>
            <w:tcW w:w="3969" w:type="dxa"/>
            <w:gridSpan w:val="3"/>
          </w:tcPr>
          <w:p w14:paraId="21C7824F" w14:textId="3945ED80" w:rsidR="00794A36" w:rsidRDefault="00C102C8" w:rsidP="00C102C8">
            <w:pPr>
              <w:ind w:right="-2369"/>
            </w:pPr>
            <w:r>
              <w:t>Strošek v EUR</w:t>
            </w:r>
          </w:p>
        </w:tc>
      </w:tr>
      <w:tr w:rsidR="00F81F35" w14:paraId="6212A72C" w14:textId="77777777" w:rsidTr="00A310F7">
        <w:trPr>
          <w:trHeight w:val="841"/>
        </w:trPr>
        <w:tc>
          <w:tcPr>
            <w:tcW w:w="5949" w:type="dxa"/>
            <w:gridSpan w:val="3"/>
          </w:tcPr>
          <w:p w14:paraId="775EB273" w14:textId="3D164584" w:rsidR="00F81F35" w:rsidRDefault="00A310F7" w:rsidP="00C102C8">
            <w:pPr>
              <w:ind w:right="-236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06F0E1CA" w14:textId="57A46563" w:rsidR="00F81F35" w:rsidRDefault="00A310F7" w:rsidP="00C102C8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7694000A" w14:textId="77777777" w:rsidTr="00A310F7">
        <w:trPr>
          <w:trHeight w:val="841"/>
        </w:trPr>
        <w:tc>
          <w:tcPr>
            <w:tcW w:w="5949" w:type="dxa"/>
            <w:gridSpan w:val="3"/>
          </w:tcPr>
          <w:p w14:paraId="2C066F16" w14:textId="1E51807E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0DE07277" w14:textId="37BB23F0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778C7413" w14:textId="77777777" w:rsidTr="00A310F7">
        <w:trPr>
          <w:trHeight w:val="841"/>
        </w:trPr>
        <w:tc>
          <w:tcPr>
            <w:tcW w:w="5949" w:type="dxa"/>
            <w:gridSpan w:val="3"/>
          </w:tcPr>
          <w:p w14:paraId="3BD830BC" w14:textId="215E7093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6FD272D6" w14:textId="3F118EB2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75FEE2A4" w14:textId="77777777" w:rsidTr="00A310F7">
        <w:trPr>
          <w:trHeight w:val="841"/>
        </w:trPr>
        <w:tc>
          <w:tcPr>
            <w:tcW w:w="5949" w:type="dxa"/>
            <w:gridSpan w:val="3"/>
          </w:tcPr>
          <w:p w14:paraId="3DCF6427" w14:textId="1F9C0D98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5841F91E" w14:textId="40C24C45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4BE03F40" w14:textId="77777777" w:rsidTr="00A310F7">
        <w:trPr>
          <w:trHeight w:val="841"/>
        </w:trPr>
        <w:tc>
          <w:tcPr>
            <w:tcW w:w="5949" w:type="dxa"/>
            <w:gridSpan w:val="3"/>
          </w:tcPr>
          <w:p w14:paraId="35C515B5" w14:textId="78F4DAEA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64DEA156" w14:textId="647F39C4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2509097B" w14:textId="77777777" w:rsidTr="00A310F7">
        <w:trPr>
          <w:trHeight w:val="841"/>
        </w:trPr>
        <w:tc>
          <w:tcPr>
            <w:tcW w:w="5949" w:type="dxa"/>
            <w:gridSpan w:val="3"/>
          </w:tcPr>
          <w:p w14:paraId="1FA59703" w14:textId="7FD810A8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E9F017E" w14:textId="1F03F1EC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151BF65E" w14:textId="77777777" w:rsidTr="00A310F7">
        <w:trPr>
          <w:trHeight w:val="841"/>
        </w:trPr>
        <w:tc>
          <w:tcPr>
            <w:tcW w:w="5949" w:type="dxa"/>
            <w:gridSpan w:val="3"/>
          </w:tcPr>
          <w:p w14:paraId="4D14A180" w14:textId="0BB2B34D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B847F7F" w14:textId="61954246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8E5D8D" w14:paraId="0508D277" w14:textId="77777777" w:rsidTr="00A310F7">
        <w:trPr>
          <w:trHeight w:val="841"/>
        </w:trPr>
        <w:tc>
          <w:tcPr>
            <w:tcW w:w="5949" w:type="dxa"/>
            <w:gridSpan w:val="3"/>
          </w:tcPr>
          <w:p w14:paraId="2588BF4E" w14:textId="361C6533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0A1FE7B5" w14:textId="7A633356" w:rsidR="008E5D8D" w:rsidRDefault="008E5D8D" w:rsidP="008E5D8D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310F7" w14:paraId="0DB6D7AA" w14:textId="77777777" w:rsidTr="00A310F7">
        <w:trPr>
          <w:trHeight w:val="841"/>
        </w:trPr>
        <w:tc>
          <w:tcPr>
            <w:tcW w:w="5949" w:type="dxa"/>
            <w:gridSpan w:val="3"/>
          </w:tcPr>
          <w:p w14:paraId="0EED253B" w14:textId="3BC1A7FB" w:rsidR="00A310F7" w:rsidRDefault="008E5D8D" w:rsidP="00C102C8">
            <w:pPr>
              <w:ind w:right="-2369"/>
            </w:pPr>
            <w:r>
              <w:t>SKUPAJ</w:t>
            </w:r>
          </w:p>
        </w:tc>
        <w:tc>
          <w:tcPr>
            <w:tcW w:w="3969" w:type="dxa"/>
            <w:gridSpan w:val="3"/>
          </w:tcPr>
          <w:p w14:paraId="3ABA074D" w14:textId="766131FA" w:rsidR="00A310F7" w:rsidRDefault="008E5D8D" w:rsidP="00C102C8">
            <w:pPr>
              <w:ind w:right="-2369"/>
            </w:pPr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E1A1D" w14:paraId="0401D20D" w14:textId="77777777" w:rsidTr="00A310F7">
        <w:tc>
          <w:tcPr>
            <w:tcW w:w="9918" w:type="dxa"/>
            <w:gridSpan w:val="6"/>
          </w:tcPr>
          <w:p w14:paraId="1A9C94B6" w14:textId="07E407FE" w:rsidR="00FE1A1D" w:rsidRDefault="00FE1A1D" w:rsidP="00ED198A">
            <w:r>
              <w:t>Priloge (</w:t>
            </w:r>
            <w:r w:rsidR="002300C0">
              <w:t>identificiran razpis, načrt za dolgoročno skupno usmeritev sodelovanja</w:t>
            </w:r>
            <w:r w:rsidR="0035470B">
              <w:t>, povzetek načrta za</w:t>
            </w:r>
            <w:r w:rsidR="00644808">
              <w:t xml:space="preserve"> pripravo prijave na razpise</w:t>
            </w:r>
            <w:r>
              <w:t>)</w:t>
            </w:r>
          </w:p>
        </w:tc>
      </w:tr>
      <w:tr w:rsidR="00FE1A1D" w14:paraId="49AA8D5E" w14:textId="77777777" w:rsidTr="00A310F7">
        <w:trPr>
          <w:trHeight w:val="1984"/>
        </w:trPr>
        <w:tc>
          <w:tcPr>
            <w:tcW w:w="9918" w:type="dxa"/>
            <w:gridSpan w:val="6"/>
          </w:tcPr>
          <w:p w14:paraId="54E3FE95" w14:textId="0237430F" w:rsidR="00FE1A1D" w:rsidRDefault="00644808" w:rsidP="00ED198A">
            <w:r>
              <w:fldChar w:fldCharType="begin">
                <w:ffData>
                  <w:name w:val="Besedilo1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</w:tbl>
    <w:p w14:paraId="06BB3DA2" w14:textId="77777777" w:rsidR="001955A2" w:rsidRDefault="001955A2"/>
    <w:sectPr w:rsidR="001955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20E0" w14:textId="77777777" w:rsidR="008C2F40" w:rsidRDefault="008C2F40" w:rsidP="008C2F40">
      <w:pPr>
        <w:spacing w:after="0" w:line="240" w:lineRule="auto"/>
      </w:pPr>
      <w:r>
        <w:separator/>
      </w:r>
    </w:p>
  </w:endnote>
  <w:endnote w:type="continuationSeparator" w:id="0">
    <w:p w14:paraId="487766C5" w14:textId="77777777" w:rsidR="008C2F40" w:rsidRDefault="008C2F40" w:rsidP="008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9EED" w14:textId="21FA76CD" w:rsidR="008C2F40" w:rsidRPr="008C2F40" w:rsidRDefault="008C2F40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7303" w14:textId="77777777" w:rsidR="008C2F40" w:rsidRDefault="008C2F40" w:rsidP="008C2F40">
      <w:pPr>
        <w:spacing w:after="0" w:line="240" w:lineRule="auto"/>
      </w:pPr>
      <w:r>
        <w:separator/>
      </w:r>
    </w:p>
  </w:footnote>
  <w:footnote w:type="continuationSeparator" w:id="0">
    <w:p w14:paraId="0D1B1F83" w14:textId="77777777" w:rsidR="008C2F40" w:rsidRDefault="008C2F40" w:rsidP="008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DB2" w14:textId="77777777" w:rsidR="008C2F40" w:rsidRDefault="008C2F40" w:rsidP="008C2F40">
    <w:pPr>
      <w:pStyle w:val="Glava"/>
      <w:jc w:val="center"/>
    </w:pPr>
    <w:r>
      <w:rPr>
        <w:noProof/>
        <w:lang w:eastAsia="sl-SI"/>
      </w:rPr>
      <w:drawing>
        <wp:inline distT="0" distB="0" distL="0" distR="0" wp14:anchorId="6C54AB67" wp14:editId="07408363">
          <wp:extent cx="1040830" cy="593046"/>
          <wp:effectExtent l="0" t="0" r="6985" b="0"/>
          <wp:docPr id="4" name="Slika 4" descr="Slika, ki vsebuje besede steklenica, oblikovanje, cerkev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steklenica, oblikovanje, cerkev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97" cy="59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2192" w14:textId="77777777" w:rsidR="008C2F40" w:rsidRPr="00B02A70" w:rsidRDefault="008C2F40" w:rsidP="008C2F40">
    <w:pPr>
      <w:pStyle w:val="Glava"/>
      <w:jc w:val="center"/>
      <w:rPr>
        <w:sz w:val="12"/>
      </w:rPr>
    </w:pPr>
  </w:p>
  <w:p w14:paraId="0A759198" w14:textId="77777777" w:rsidR="008C2F40" w:rsidRDefault="008C2F40" w:rsidP="008C2F40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50FD0EE8" wp14:editId="1731BEFD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F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" o:allowoverlap="f" strokecolor="#006a8e" strokeweight=".5pt">
              <w10:wrap type="tight"/>
            </v:shape>
          </w:pict>
        </mc:Fallback>
      </mc:AlternateContent>
    </w:r>
  </w:p>
  <w:p w14:paraId="63B0DBEA" w14:textId="0EAA9EB7" w:rsidR="00EA5E70" w:rsidRPr="00EA5E70" w:rsidRDefault="008C2F40" w:rsidP="00EA5E70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e0lnsIm+Rzt7TWh1KFMfkl6ZJPF6l9cWnaThSloUJ9ttsvZ0CZoUUqZevm2Rwyp6Eb49P5ase4Mw/LDL1+apw==" w:salt="6vLf+gpZvDFtBQBzQIsT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F"/>
    <w:rsid w:val="000626B9"/>
    <w:rsid w:val="001377A0"/>
    <w:rsid w:val="00171137"/>
    <w:rsid w:val="001955A2"/>
    <w:rsid w:val="002300C0"/>
    <w:rsid w:val="002C36BD"/>
    <w:rsid w:val="00305956"/>
    <w:rsid w:val="0035470B"/>
    <w:rsid w:val="00377AAF"/>
    <w:rsid w:val="003955A3"/>
    <w:rsid w:val="003B7D7E"/>
    <w:rsid w:val="004127CF"/>
    <w:rsid w:val="004F32FA"/>
    <w:rsid w:val="005B25DF"/>
    <w:rsid w:val="005D7554"/>
    <w:rsid w:val="00644808"/>
    <w:rsid w:val="00664530"/>
    <w:rsid w:val="006840EC"/>
    <w:rsid w:val="006B1010"/>
    <w:rsid w:val="006B705B"/>
    <w:rsid w:val="00751A47"/>
    <w:rsid w:val="00753E4B"/>
    <w:rsid w:val="00794A36"/>
    <w:rsid w:val="008C2F40"/>
    <w:rsid w:val="008E5D8D"/>
    <w:rsid w:val="009A0766"/>
    <w:rsid w:val="009C3002"/>
    <w:rsid w:val="009D3386"/>
    <w:rsid w:val="00A242EA"/>
    <w:rsid w:val="00A310F7"/>
    <w:rsid w:val="00A65EC1"/>
    <w:rsid w:val="00AA4EBB"/>
    <w:rsid w:val="00AB3CC3"/>
    <w:rsid w:val="00B22E0B"/>
    <w:rsid w:val="00C102C8"/>
    <w:rsid w:val="00C615C9"/>
    <w:rsid w:val="00CF4D75"/>
    <w:rsid w:val="00D051F9"/>
    <w:rsid w:val="00D53027"/>
    <w:rsid w:val="00DF12C4"/>
    <w:rsid w:val="00EA5E70"/>
    <w:rsid w:val="00F81F3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C4C"/>
  <w15:chartTrackingRefBased/>
  <w15:docId w15:val="{14407CD9-8BF3-491A-8F11-FA70F4F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1A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F40"/>
  </w:style>
  <w:style w:type="paragraph" w:styleId="Noga">
    <w:name w:val="footer"/>
    <w:basedOn w:val="Navaden"/>
    <w:link w:val="NogaZnak"/>
    <w:uiPriority w:val="99"/>
    <w:unhideWhenUsed/>
    <w:rsid w:val="008C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F40"/>
  </w:style>
  <w:style w:type="character" w:styleId="Pripombasklic">
    <w:name w:val="annotation reference"/>
    <w:basedOn w:val="Privzetapisavaodstavka"/>
    <w:uiPriority w:val="99"/>
    <w:semiHidden/>
    <w:unhideWhenUsed/>
    <w:rsid w:val="002C36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C36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C36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36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36B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5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Deban</dc:creator>
  <cp:keywords/>
  <dc:description/>
  <cp:lastModifiedBy>Noles Jovanovič Slana</cp:lastModifiedBy>
  <cp:revision>13</cp:revision>
  <cp:lastPrinted>2023-08-18T07:54:00Z</cp:lastPrinted>
  <dcterms:created xsi:type="dcterms:W3CDTF">2023-07-27T08:49:00Z</dcterms:created>
  <dcterms:modified xsi:type="dcterms:W3CDTF">2023-08-18T08:47:00Z</dcterms:modified>
</cp:coreProperties>
</file>